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4C5" w:rsidRDefault="003604C5" w:rsidP="003604C5">
      <w:pPr>
        <w:pStyle w:val="NoSpacing"/>
      </w:pPr>
      <w:r>
        <w:rPr>
          <w:u w:val="single"/>
        </w:rPr>
        <w:t>Robert PORTELAND</w:t>
      </w:r>
      <w:r>
        <w:t xml:space="preserve">     (fl.1452-3)</w:t>
      </w:r>
    </w:p>
    <w:p w:rsidR="003604C5" w:rsidRDefault="003604C5" w:rsidP="003604C5">
      <w:pPr>
        <w:pStyle w:val="NoSpacing"/>
      </w:pPr>
      <w:r>
        <w:t>of Norwich.  Draper.</w:t>
      </w:r>
    </w:p>
    <w:p w:rsidR="003604C5" w:rsidRDefault="003604C5" w:rsidP="003604C5">
      <w:pPr>
        <w:pStyle w:val="NoSpacing"/>
      </w:pPr>
    </w:p>
    <w:p w:rsidR="003604C5" w:rsidRDefault="003604C5" w:rsidP="003604C5">
      <w:pPr>
        <w:pStyle w:val="NoSpacing"/>
      </w:pPr>
    </w:p>
    <w:p w:rsidR="003604C5" w:rsidRDefault="003604C5" w:rsidP="003604C5">
      <w:pPr>
        <w:pStyle w:val="NoSpacing"/>
      </w:pPr>
      <w:r>
        <w:t>Apprentice of William Swayn(q.v.).   (C.F.N. p.111)</w:t>
      </w:r>
    </w:p>
    <w:p w:rsidR="003604C5" w:rsidRDefault="003604C5" w:rsidP="003604C5">
      <w:pPr>
        <w:pStyle w:val="NoSpacing"/>
      </w:pPr>
    </w:p>
    <w:p w:rsidR="003604C5" w:rsidRDefault="003604C5" w:rsidP="003604C5">
      <w:pPr>
        <w:pStyle w:val="NoSpacing"/>
      </w:pPr>
    </w:p>
    <w:p w:rsidR="003604C5" w:rsidRDefault="003604C5" w:rsidP="003604C5">
      <w:pPr>
        <w:pStyle w:val="NoSpacing"/>
      </w:pPr>
      <w:r>
        <w:t xml:space="preserve">         1452-3</w:t>
      </w:r>
      <w:r>
        <w:tab/>
        <w:t>He became a Freeman.   (ibid.)</w:t>
      </w:r>
    </w:p>
    <w:p w:rsidR="003604C5" w:rsidRDefault="003604C5" w:rsidP="003604C5">
      <w:pPr>
        <w:pStyle w:val="NoSpacing"/>
      </w:pPr>
      <w:r>
        <w:t xml:space="preserve">         1461-2</w:t>
      </w:r>
      <w:r>
        <w:tab/>
        <w:t>His apprentice, Nicholas Porteland(q.v.), became a Freeman.   (ibid.)</w:t>
      </w:r>
    </w:p>
    <w:p w:rsidR="003604C5" w:rsidRDefault="003604C5" w:rsidP="003604C5">
      <w:pPr>
        <w:pStyle w:val="NoSpacing"/>
      </w:pPr>
    </w:p>
    <w:p w:rsidR="003604C5" w:rsidRDefault="003604C5" w:rsidP="003604C5">
      <w:pPr>
        <w:pStyle w:val="NoSpacing"/>
      </w:pPr>
    </w:p>
    <w:p w:rsidR="00BA4020" w:rsidRPr="00186E49" w:rsidRDefault="003604C5" w:rsidP="003604C5">
      <w:pPr>
        <w:pStyle w:val="NoSpacing"/>
      </w:pPr>
      <w:r>
        <w:t>20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4C5" w:rsidRDefault="003604C5" w:rsidP="00552EBA">
      <w:r>
        <w:separator/>
      </w:r>
    </w:p>
  </w:endnote>
  <w:endnote w:type="continuationSeparator" w:id="0">
    <w:p w:rsidR="003604C5" w:rsidRDefault="003604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604C5">
      <w:rPr>
        <w:noProof/>
      </w:rPr>
      <w:t>20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4C5" w:rsidRDefault="003604C5" w:rsidP="00552EBA">
      <w:r>
        <w:separator/>
      </w:r>
    </w:p>
  </w:footnote>
  <w:footnote w:type="continuationSeparator" w:id="0">
    <w:p w:rsidR="003604C5" w:rsidRDefault="003604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604C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2013-04-20T20:46:00Z</dcterms:created>
  <dcterms:modified xsi:type="dcterms:W3CDTF">2013-04-20T20:47:00Z</dcterms:modified>
</cp:coreProperties>
</file>